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3755" w:rsidRPr="001E41A9" w:rsidRDefault="00000000" w:rsidP="00DF6D91">
      <w:pPr>
        <w:pStyle w:val="Heading1"/>
        <w:ind w:left="0" w:hanging="2"/>
        <w:jc w:val="center"/>
      </w:pPr>
      <w:r w:rsidRPr="001E41A9">
        <w:t>Kristen Ball</w:t>
      </w:r>
    </w:p>
    <w:p w14:paraId="6919CE0A" w14:textId="20417786" w:rsidR="001E41A9" w:rsidRDefault="00000000" w:rsidP="001E41A9">
      <w:pPr>
        <w:ind w:leftChars="0" w:left="0" w:firstLineChars="0" w:firstLine="0"/>
        <w:jc w:val="center"/>
        <w:rPr>
          <w:sz w:val="22"/>
          <w:szCs w:val="22"/>
        </w:rPr>
      </w:pPr>
      <w:hyperlink r:id="rId6" w:history="1">
        <w:r w:rsidR="001E41A9" w:rsidRPr="000155FA">
          <w:rPr>
            <w:rStyle w:val="Hyperlink"/>
            <w:sz w:val="22"/>
            <w:szCs w:val="22"/>
          </w:rPr>
          <w:t>https://www.kristenball.com/</w:t>
        </w:r>
      </w:hyperlink>
    </w:p>
    <w:p w14:paraId="3A11C53E" w14:textId="77777777" w:rsidR="001E41A9" w:rsidRDefault="001E41A9" w:rsidP="0010480B">
      <w:pPr>
        <w:pStyle w:val="Heading2"/>
        <w:ind w:left="0" w:hanging="2"/>
        <w:rPr>
          <w:rFonts w:ascii="Times New Roman" w:hAnsi="Times New Roman"/>
          <w:b w:val="0"/>
          <w:sz w:val="22"/>
          <w:szCs w:val="22"/>
        </w:rPr>
      </w:pPr>
    </w:p>
    <w:p w14:paraId="1E49573D" w14:textId="68199FBB" w:rsidR="0010480B" w:rsidRDefault="0010480B" w:rsidP="0010480B">
      <w:pPr>
        <w:pStyle w:val="Heading2"/>
        <w:ind w:left="0" w:hanging="2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EDUCATION</w:t>
      </w:r>
    </w:p>
    <w:p w14:paraId="7EA47315" w14:textId="77777777" w:rsidR="0010480B" w:rsidRDefault="0010480B" w:rsidP="0010480B">
      <w:pPr>
        <w:pStyle w:val="Heading2"/>
        <w:ind w:left="0" w:hanging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Columbia University, Teachers College</w:t>
      </w:r>
    </w:p>
    <w:p w14:paraId="79D86132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Masters of Arts, Politics and Education; Education Policy Concentration</w:t>
      </w:r>
    </w:p>
    <w:p w14:paraId="2672E1F2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Organization and Leadership: Education Leadership, completed 30 credits</w:t>
      </w:r>
    </w:p>
    <w:p w14:paraId="7D15B1FF" w14:textId="77777777" w:rsidR="0010480B" w:rsidRDefault="0010480B" w:rsidP="0010480B">
      <w:pPr>
        <w:ind w:leftChars="0" w:left="0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>Boston College, College of Arts and Sciences</w:t>
      </w:r>
    </w:p>
    <w:p w14:paraId="445A8723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Bachelor of Arts, French; Business Concentration</w:t>
      </w:r>
    </w:p>
    <w:p w14:paraId="3E86BF09" w14:textId="77777777" w:rsidR="0010480B" w:rsidRDefault="0010480B" w:rsidP="0010480B">
      <w:pPr>
        <w:ind w:leftChars="0" w:left="0" w:firstLineChars="0" w:firstLine="0"/>
        <w:rPr>
          <w:b/>
          <w:sz w:val="22"/>
          <w:szCs w:val="22"/>
        </w:rPr>
      </w:pPr>
    </w:p>
    <w:p w14:paraId="5113AAA5" w14:textId="075AD287" w:rsidR="0010480B" w:rsidRPr="0010480B" w:rsidRDefault="0010480B" w:rsidP="0010480B">
      <w:pPr>
        <w:ind w:leftChars="0" w:left="0" w:firstLineChars="0" w:firstLine="0"/>
        <w:rPr>
          <w:bCs/>
          <w:sz w:val="22"/>
          <w:szCs w:val="22"/>
        </w:rPr>
      </w:pPr>
      <w:r w:rsidRPr="0010480B">
        <w:rPr>
          <w:bCs/>
          <w:sz w:val="22"/>
          <w:szCs w:val="22"/>
        </w:rPr>
        <w:t>AWARD-WINNING PUBLISHED AUTHOR</w:t>
      </w:r>
    </w:p>
    <w:p w14:paraId="4331D688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i/>
          <w:sz w:val="22"/>
          <w:szCs w:val="22"/>
        </w:rPr>
        <w:t>A Calf Named Brian Higgins: An Adventure in Rural Kenya</w:t>
      </w:r>
    </w:p>
    <w:p w14:paraId="69FFEA8F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Published by Red Chair Press</w:t>
      </w:r>
    </w:p>
    <w:p w14:paraId="19D650E9" w14:textId="77777777" w:rsidR="0010480B" w:rsidRPr="009E164B" w:rsidRDefault="0010480B" w:rsidP="0010480B">
      <w:pPr>
        <w:pStyle w:val="ListParagraph"/>
        <w:numPr>
          <w:ilvl w:val="0"/>
          <w:numId w:val="10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Nautilus Book Award: Gold Level, middle grade fiction</w:t>
      </w:r>
    </w:p>
    <w:p w14:paraId="4DEAAFC5" w14:textId="77777777" w:rsidR="0010480B" w:rsidRPr="009E164B" w:rsidRDefault="0010480B" w:rsidP="0010480B">
      <w:pPr>
        <w:pStyle w:val="ListParagraph"/>
        <w:numPr>
          <w:ilvl w:val="0"/>
          <w:numId w:val="10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Literary Titan Book Awards: Literary Titan Gold Award</w:t>
      </w:r>
    </w:p>
    <w:p w14:paraId="3F65EA17" w14:textId="77777777" w:rsidR="0010480B" w:rsidRPr="009E164B" w:rsidRDefault="0010480B" w:rsidP="0010480B">
      <w:pPr>
        <w:pStyle w:val="ListParagraph"/>
        <w:numPr>
          <w:ilvl w:val="0"/>
          <w:numId w:val="10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Northern Lights Book Award: Gold Level, pre-teen cultural category</w:t>
      </w:r>
    </w:p>
    <w:p w14:paraId="43D23FCF" w14:textId="77777777" w:rsidR="0010480B" w:rsidRPr="009E164B" w:rsidRDefault="0010480B" w:rsidP="0010480B">
      <w:pPr>
        <w:pStyle w:val="ListParagraph"/>
        <w:numPr>
          <w:ilvl w:val="0"/>
          <w:numId w:val="10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Moonbeam Children’s Book Award: Bronze Level, pre-teen fiction</w:t>
      </w:r>
    </w:p>
    <w:p w14:paraId="73E6BEAA" w14:textId="77777777" w:rsidR="0010480B" w:rsidRPr="009E164B" w:rsidRDefault="0010480B" w:rsidP="0010480B">
      <w:pPr>
        <w:pStyle w:val="ListParagraph"/>
        <w:numPr>
          <w:ilvl w:val="0"/>
          <w:numId w:val="10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Book Excellence Award: Global Celebration of Literary Excellence</w:t>
      </w:r>
    </w:p>
    <w:p w14:paraId="5C1D0878" w14:textId="77777777" w:rsidR="0010480B" w:rsidRDefault="0010480B" w:rsidP="0010480B">
      <w:pPr>
        <w:ind w:leftChars="0" w:left="0" w:firstLineChars="0" w:firstLine="0"/>
        <w:rPr>
          <w:b/>
          <w:sz w:val="22"/>
          <w:szCs w:val="22"/>
        </w:rPr>
      </w:pPr>
    </w:p>
    <w:p w14:paraId="323853AD" w14:textId="60AEE8F2" w:rsidR="0010480B" w:rsidRPr="0010480B" w:rsidRDefault="0010480B" w:rsidP="0010480B">
      <w:pPr>
        <w:ind w:leftChars="0" w:left="0" w:firstLineChars="0" w:firstLine="0"/>
        <w:rPr>
          <w:bCs/>
          <w:sz w:val="22"/>
          <w:szCs w:val="22"/>
        </w:rPr>
      </w:pPr>
      <w:r w:rsidRPr="0010480B">
        <w:rPr>
          <w:bCs/>
          <w:sz w:val="22"/>
          <w:szCs w:val="22"/>
        </w:rPr>
        <w:t>WORK EXPERIENCE</w:t>
      </w:r>
    </w:p>
    <w:p w14:paraId="00000007" w14:textId="5FFF1B29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On the Ball Tutoring LLC – Darien, CT</w:t>
      </w:r>
    </w:p>
    <w:p w14:paraId="00000008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Founder &amp; CEO</w:t>
      </w:r>
    </w:p>
    <w:p w14:paraId="00000009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November 1, 2021 – present</w:t>
      </w:r>
    </w:p>
    <w:p w14:paraId="0000000A" w14:textId="73181E0D" w:rsidR="00A63755" w:rsidRDefault="00000000">
      <w:pPr>
        <w:ind w:left="0" w:hanging="2"/>
        <w:rPr>
          <w:color w:val="363735"/>
          <w:sz w:val="22"/>
          <w:szCs w:val="22"/>
        </w:rPr>
      </w:pPr>
      <w:r>
        <w:rPr>
          <w:i/>
          <w:color w:val="363735"/>
          <w:sz w:val="22"/>
          <w:szCs w:val="22"/>
        </w:rPr>
        <w:t>On the Ball Tutoring LLC provides individualized one-on-one academic tutoring and executive function</w:t>
      </w:r>
      <w:r w:rsidR="00E85E30">
        <w:rPr>
          <w:i/>
          <w:color w:val="363735"/>
          <w:sz w:val="22"/>
          <w:szCs w:val="22"/>
        </w:rPr>
        <w:t xml:space="preserve">ing skills and strategies </w:t>
      </w:r>
      <w:r>
        <w:rPr>
          <w:i/>
          <w:color w:val="363735"/>
          <w:sz w:val="22"/>
          <w:szCs w:val="22"/>
        </w:rPr>
        <w:t>with a focus on building strong and trusting relationships with students and holding them to the high expectations they deserve in a caring and positive way, recognizing social and emotional learning as an integral part of a student’s skills set.</w:t>
      </w:r>
    </w:p>
    <w:p w14:paraId="0000000B" w14:textId="77777777" w:rsidR="00A63755" w:rsidRPr="009E164B" w:rsidRDefault="00000000" w:rsidP="009E164B">
      <w:pPr>
        <w:pStyle w:val="ListParagraph"/>
        <w:numPr>
          <w:ilvl w:val="0"/>
          <w:numId w:val="9"/>
        </w:numPr>
        <w:ind w:leftChars="0" w:firstLineChars="0"/>
        <w:rPr>
          <w:color w:val="363735"/>
          <w:sz w:val="22"/>
          <w:szCs w:val="22"/>
        </w:rPr>
      </w:pPr>
      <w:r w:rsidRPr="009E164B">
        <w:rPr>
          <w:color w:val="363735"/>
          <w:sz w:val="22"/>
          <w:szCs w:val="22"/>
        </w:rPr>
        <w:t>Created On the Ball Tutoring LLC to meet the growing needs of students and their families</w:t>
      </w:r>
    </w:p>
    <w:p w14:paraId="0000000C" w14:textId="77777777" w:rsidR="00A63755" w:rsidRPr="009E164B" w:rsidRDefault="00000000" w:rsidP="009E164B">
      <w:pPr>
        <w:pStyle w:val="ListParagraph"/>
        <w:numPr>
          <w:ilvl w:val="0"/>
          <w:numId w:val="9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Execute mission statement (above) with elementary, middle, and high school students</w:t>
      </w:r>
    </w:p>
    <w:p w14:paraId="0000000D" w14:textId="77777777" w:rsidR="00A63755" w:rsidRPr="009E164B" w:rsidRDefault="00000000" w:rsidP="009E164B">
      <w:pPr>
        <w:pStyle w:val="ListParagraph"/>
        <w:numPr>
          <w:ilvl w:val="0"/>
          <w:numId w:val="9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Foster a collaborative approach to student learning; communicate with families and schools</w:t>
      </w:r>
    </w:p>
    <w:p w14:paraId="0000000E" w14:textId="4EEB4DEF" w:rsidR="00A63755" w:rsidRPr="009E164B" w:rsidRDefault="00250131" w:rsidP="009E164B">
      <w:pPr>
        <w:pStyle w:val="ListParagraph"/>
        <w:numPr>
          <w:ilvl w:val="0"/>
          <w:numId w:val="9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Work closely with </w:t>
      </w:r>
      <w:r w:rsidR="00886E5B">
        <w:rPr>
          <w:sz w:val="22"/>
          <w:szCs w:val="22"/>
        </w:rPr>
        <w:t xml:space="preserve">local </w:t>
      </w:r>
      <w:r>
        <w:rPr>
          <w:sz w:val="22"/>
          <w:szCs w:val="22"/>
        </w:rPr>
        <w:t>school districts to provide individualized short term homebound instruction to students</w:t>
      </w:r>
    </w:p>
    <w:p w14:paraId="0000000F" w14:textId="77777777" w:rsidR="00A63755" w:rsidRPr="009E164B" w:rsidRDefault="00000000" w:rsidP="009E164B">
      <w:pPr>
        <w:pStyle w:val="ListParagraph"/>
        <w:numPr>
          <w:ilvl w:val="0"/>
          <w:numId w:val="9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Manage all administrative aspects of the business</w:t>
      </w:r>
    </w:p>
    <w:p w14:paraId="00000010" w14:textId="77777777" w:rsidR="00A63755" w:rsidRDefault="00A63755">
      <w:pPr>
        <w:ind w:left="0" w:hanging="2"/>
        <w:rPr>
          <w:sz w:val="22"/>
          <w:szCs w:val="22"/>
        </w:rPr>
      </w:pPr>
    </w:p>
    <w:p w14:paraId="02B097FE" w14:textId="36F6A767" w:rsidR="009E164B" w:rsidRPr="009E164B" w:rsidRDefault="009E164B">
      <w:pPr>
        <w:ind w:left="0" w:hanging="2"/>
        <w:rPr>
          <w:b/>
          <w:bCs/>
          <w:sz w:val="22"/>
          <w:szCs w:val="22"/>
        </w:rPr>
      </w:pPr>
      <w:r w:rsidRPr="009E164B">
        <w:rPr>
          <w:b/>
          <w:bCs/>
          <w:sz w:val="22"/>
          <w:szCs w:val="22"/>
        </w:rPr>
        <w:t>Sacred Heart University – Fairfield, CT</w:t>
      </w:r>
    </w:p>
    <w:p w14:paraId="013898E0" w14:textId="3AA50212" w:rsidR="009E164B" w:rsidRDefault="009E164B">
      <w:pPr>
        <w:ind w:left="0" w:hanging="2"/>
        <w:rPr>
          <w:b/>
          <w:bCs/>
          <w:sz w:val="22"/>
          <w:szCs w:val="22"/>
        </w:rPr>
      </w:pPr>
      <w:r w:rsidRPr="009E164B">
        <w:rPr>
          <w:b/>
          <w:bCs/>
          <w:sz w:val="22"/>
          <w:szCs w:val="22"/>
        </w:rPr>
        <w:t xml:space="preserve">Adjunct </w:t>
      </w:r>
      <w:r w:rsidR="00DF6D91">
        <w:rPr>
          <w:b/>
          <w:bCs/>
          <w:sz w:val="22"/>
          <w:szCs w:val="22"/>
        </w:rPr>
        <w:t>Professor</w:t>
      </w:r>
    </w:p>
    <w:p w14:paraId="6AC68659" w14:textId="65E36F62" w:rsidR="009E164B" w:rsidRPr="009E164B" w:rsidRDefault="009E164B">
      <w:pPr>
        <w:ind w:left="0" w:hanging="2"/>
        <w:rPr>
          <w:sz w:val="22"/>
          <w:szCs w:val="22"/>
        </w:rPr>
      </w:pPr>
      <w:r w:rsidRPr="009E164B">
        <w:rPr>
          <w:sz w:val="22"/>
          <w:szCs w:val="22"/>
        </w:rPr>
        <w:t xml:space="preserve">August 2023 – present </w:t>
      </w:r>
    </w:p>
    <w:p w14:paraId="332D254B" w14:textId="56CB1325" w:rsidR="009E164B" w:rsidRDefault="009E164B" w:rsidP="009E164B">
      <w:pPr>
        <w:pStyle w:val="ListParagraph"/>
        <w:numPr>
          <w:ilvl w:val="0"/>
          <w:numId w:val="11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Teach First Year Writing Seminar to two sections of the freshman </w:t>
      </w:r>
      <w:proofErr w:type="gramStart"/>
      <w:r>
        <w:rPr>
          <w:sz w:val="22"/>
          <w:szCs w:val="22"/>
        </w:rPr>
        <w:t>class</w:t>
      </w:r>
      <w:proofErr w:type="gramEnd"/>
    </w:p>
    <w:p w14:paraId="2A310646" w14:textId="0A728DF2" w:rsidR="009E164B" w:rsidRDefault="009E164B" w:rsidP="009E164B">
      <w:pPr>
        <w:pStyle w:val="ListParagraph"/>
        <w:numPr>
          <w:ilvl w:val="0"/>
          <w:numId w:val="11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Design and implement</w:t>
      </w:r>
      <w:r w:rsidR="006434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content, instruction, and </w:t>
      </w:r>
      <w:r w:rsidR="00DF6D91">
        <w:rPr>
          <w:sz w:val="22"/>
          <w:szCs w:val="22"/>
        </w:rPr>
        <w:t>coursework</w:t>
      </w:r>
      <w:r>
        <w:rPr>
          <w:sz w:val="22"/>
          <w:szCs w:val="22"/>
        </w:rPr>
        <w:t xml:space="preserve"> around Sacred Heart University’s mission of </w:t>
      </w:r>
      <w:r w:rsidR="00DF6D91">
        <w:rPr>
          <w:sz w:val="22"/>
          <w:szCs w:val="22"/>
        </w:rPr>
        <w:t>social justice</w:t>
      </w:r>
      <w:r w:rsidR="004D69BC">
        <w:rPr>
          <w:sz w:val="22"/>
          <w:szCs w:val="22"/>
        </w:rPr>
        <w:t xml:space="preserve"> and sustainable </w:t>
      </w:r>
      <w:proofErr w:type="gramStart"/>
      <w:r w:rsidR="004D69BC">
        <w:rPr>
          <w:sz w:val="22"/>
          <w:szCs w:val="22"/>
        </w:rPr>
        <w:t>development</w:t>
      </w:r>
      <w:proofErr w:type="gramEnd"/>
    </w:p>
    <w:p w14:paraId="00000019" w14:textId="46F3A91F" w:rsidR="00A63755" w:rsidRDefault="00A63755" w:rsidP="0010480B">
      <w:pPr>
        <w:ind w:leftChars="0" w:left="0" w:firstLineChars="0" w:firstLine="0"/>
        <w:rPr>
          <w:sz w:val="22"/>
          <w:szCs w:val="22"/>
        </w:rPr>
      </w:pPr>
    </w:p>
    <w:p w14:paraId="0000001A" w14:textId="77777777" w:rsidR="00A63755" w:rsidRDefault="00000000">
      <w:pPr>
        <w:ind w:left="0" w:hanging="2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Sasco</w:t>
      </w:r>
      <w:proofErr w:type="spellEnd"/>
      <w:r>
        <w:rPr>
          <w:b/>
          <w:sz w:val="22"/>
          <w:szCs w:val="22"/>
        </w:rPr>
        <w:t xml:space="preserve"> River Center (merger between The Southfield Center and Sensory Kids) – Darien, CT</w:t>
      </w:r>
    </w:p>
    <w:p w14:paraId="0000001B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Learning Specialist </w:t>
      </w:r>
    </w:p>
    <w:p w14:paraId="0000001C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September 2017 – June 2022</w:t>
      </w:r>
    </w:p>
    <w:p w14:paraId="0000001D" w14:textId="20E5EE94" w:rsidR="00A63755" w:rsidRPr="009E164B" w:rsidRDefault="00000000" w:rsidP="009E164B">
      <w:pPr>
        <w:pStyle w:val="ListParagraph"/>
        <w:numPr>
          <w:ilvl w:val="0"/>
          <w:numId w:val="12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Provided executive functio</w:t>
      </w:r>
      <w:r w:rsidR="007C0386">
        <w:rPr>
          <w:sz w:val="22"/>
          <w:szCs w:val="22"/>
        </w:rPr>
        <w:t>ning</w:t>
      </w:r>
      <w:r w:rsidRPr="009E164B">
        <w:rPr>
          <w:sz w:val="22"/>
          <w:szCs w:val="22"/>
        </w:rPr>
        <w:t xml:space="preserve"> </w:t>
      </w:r>
      <w:r w:rsidR="007C0386">
        <w:rPr>
          <w:sz w:val="22"/>
          <w:szCs w:val="22"/>
        </w:rPr>
        <w:t>skills and strategies</w:t>
      </w:r>
      <w:r w:rsidRPr="009E164B">
        <w:rPr>
          <w:sz w:val="22"/>
          <w:szCs w:val="22"/>
        </w:rPr>
        <w:t xml:space="preserve"> for students of all ages – including planning, organizing, and prioritizing workload; breaking down assignments and making a plan; individualizing studying and test-taking strategies; using outlines and graphic organizers to articulate and expand on ideas in written work; setting goals; establishing and sticking to routines and schedules; encouraging meeting with teachers </w:t>
      </w:r>
    </w:p>
    <w:p w14:paraId="0000001E" w14:textId="77777777" w:rsidR="00A63755" w:rsidRPr="009E164B" w:rsidRDefault="00000000" w:rsidP="009E164B">
      <w:pPr>
        <w:pStyle w:val="ListParagraph"/>
        <w:numPr>
          <w:ilvl w:val="0"/>
          <w:numId w:val="12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 xml:space="preserve">Provided academic tutoring for students of all ages – including providing feedback on written work; talking through books and texts; using context, evidence, and analysis to strengthen written </w:t>
      </w:r>
      <w:r w:rsidRPr="009E164B">
        <w:rPr>
          <w:sz w:val="22"/>
          <w:szCs w:val="22"/>
        </w:rPr>
        <w:lastRenderedPageBreak/>
        <w:t>work; working together to complete study guides; contextualizing books and lessons; answering questions while encouraging meeting with teachers</w:t>
      </w:r>
    </w:p>
    <w:p w14:paraId="05AAC514" w14:textId="77777777" w:rsidR="00250131" w:rsidRDefault="00250131" w:rsidP="00250131">
      <w:pPr>
        <w:ind w:leftChars="0" w:left="0" w:firstLineChars="0" w:firstLine="0"/>
        <w:rPr>
          <w:sz w:val="22"/>
          <w:szCs w:val="22"/>
        </w:rPr>
      </w:pPr>
    </w:p>
    <w:p w14:paraId="00000020" w14:textId="17FDFB9F" w:rsidR="00A63755" w:rsidRDefault="00000000" w:rsidP="00250131">
      <w:pPr>
        <w:ind w:leftChars="0" w:left="0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New Canaan Country School – New Canaan, CT </w:t>
      </w:r>
    </w:p>
    <w:p w14:paraId="00000021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Fifth Grade Teacher</w:t>
      </w:r>
    </w:p>
    <w:p w14:paraId="00000022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July 2007 – June 2016</w:t>
      </w:r>
    </w:p>
    <w:p w14:paraId="00000023" w14:textId="77777777" w:rsidR="00A63755" w:rsidRPr="009E164B" w:rsidRDefault="00000000" w:rsidP="009E164B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 xml:space="preserve">Combined teaching traditional curriculum with creating new units of study and opportunities for global studies, including a School-to-School program with students and teachers in </w:t>
      </w:r>
      <w:proofErr w:type="spellStart"/>
      <w:r w:rsidRPr="009E164B">
        <w:rPr>
          <w:sz w:val="22"/>
          <w:szCs w:val="22"/>
        </w:rPr>
        <w:t>Mbola</w:t>
      </w:r>
      <w:proofErr w:type="spellEnd"/>
      <w:r w:rsidRPr="009E164B">
        <w:rPr>
          <w:sz w:val="22"/>
          <w:szCs w:val="22"/>
        </w:rPr>
        <w:t xml:space="preserve">, Tanzania </w:t>
      </w:r>
    </w:p>
    <w:p w14:paraId="00000024" w14:textId="364F0760" w:rsidR="00A63755" w:rsidRPr="009E164B" w:rsidRDefault="00000000" w:rsidP="009E164B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Built classroom community through service</w:t>
      </w:r>
      <w:r w:rsidR="0010480B">
        <w:rPr>
          <w:sz w:val="22"/>
          <w:szCs w:val="22"/>
        </w:rPr>
        <w:t>-</w:t>
      </w:r>
      <w:r w:rsidRPr="009E164B">
        <w:rPr>
          <w:sz w:val="22"/>
          <w:szCs w:val="22"/>
        </w:rPr>
        <w:t>learning activities, including student-driven 5B Cares year-long project and partnership with a local Head Start program</w:t>
      </w:r>
    </w:p>
    <w:p w14:paraId="00000025" w14:textId="77777777" w:rsidR="00A63755" w:rsidRPr="009E164B" w:rsidRDefault="00000000" w:rsidP="009E164B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Mentored an apprentice teacher each year, providing skills in classroom management, curriculum planning, report writing, and parent communication</w:t>
      </w:r>
    </w:p>
    <w:p w14:paraId="00000026" w14:textId="77777777" w:rsidR="00A63755" w:rsidRPr="009E164B" w:rsidRDefault="00000000" w:rsidP="009E164B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Coached cross country to middle school students</w:t>
      </w:r>
    </w:p>
    <w:p w14:paraId="00000028" w14:textId="77777777" w:rsidR="00A63755" w:rsidRDefault="00A63755" w:rsidP="00900A59">
      <w:pPr>
        <w:ind w:leftChars="0" w:left="0" w:firstLineChars="0" w:firstLine="0"/>
        <w:rPr>
          <w:sz w:val="22"/>
          <w:szCs w:val="22"/>
        </w:rPr>
      </w:pPr>
    </w:p>
    <w:p w14:paraId="00000029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The School at Columbia University – New York, NY</w:t>
      </w:r>
    </w:p>
    <w:p w14:paraId="0000002A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Director, Admissions &amp; Outreach and Fourth Grade Teacher</w:t>
      </w:r>
    </w:p>
    <w:p w14:paraId="0000002B" w14:textId="77777777" w:rsidR="00A63755" w:rsidRDefault="00000000">
      <w:pPr>
        <w:pStyle w:val="Heading4"/>
        <w:ind w:left="0" w:hanging="2"/>
        <w:rPr>
          <w:b w:val="0"/>
        </w:rPr>
      </w:pPr>
      <w:r>
        <w:rPr>
          <w:b w:val="0"/>
        </w:rPr>
        <w:t xml:space="preserve">July 2004 – July 2007 </w:t>
      </w:r>
    </w:p>
    <w:p w14:paraId="0000002C" w14:textId="77777777" w:rsidR="00A63755" w:rsidRPr="009E164B" w:rsidRDefault="00000000" w:rsidP="009E164B">
      <w:pPr>
        <w:pStyle w:val="ListParagraph"/>
        <w:numPr>
          <w:ilvl w:val="0"/>
          <w:numId w:val="14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 xml:space="preserve">Worked closely with the Office of the Provost; created and implemented all outreach efforts to the neighborhood to ensure consistent admissions policies for </w:t>
      </w:r>
      <w:proofErr w:type="gramStart"/>
      <w:r w:rsidRPr="009E164B">
        <w:rPr>
          <w:sz w:val="22"/>
          <w:szCs w:val="22"/>
        </w:rPr>
        <w:t>University</w:t>
      </w:r>
      <w:proofErr w:type="gramEnd"/>
      <w:r w:rsidRPr="009E164B">
        <w:rPr>
          <w:sz w:val="22"/>
          <w:szCs w:val="22"/>
        </w:rPr>
        <w:t xml:space="preserve"> affiliates and community families</w:t>
      </w:r>
    </w:p>
    <w:p w14:paraId="0000002D" w14:textId="77777777" w:rsidR="00A63755" w:rsidRPr="009E164B" w:rsidRDefault="00000000" w:rsidP="009E164B">
      <w:pPr>
        <w:pStyle w:val="ListParagraph"/>
        <w:numPr>
          <w:ilvl w:val="0"/>
          <w:numId w:val="14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 xml:space="preserve">Supervised and managed admissions visits by families and produced all print materials, web site announcements, and interim and year-end reports on the admissions process </w:t>
      </w:r>
    </w:p>
    <w:p w14:paraId="0000002E" w14:textId="3BCA7AE3" w:rsidR="00A63755" w:rsidRPr="009E164B" w:rsidRDefault="00000000" w:rsidP="009E164B">
      <w:pPr>
        <w:pStyle w:val="ListParagraph"/>
        <w:numPr>
          <w:ilvl w:val="0"/>
          <w:numId w:val="14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Worked with grade level team and child study specialists to design and implement an integrated curriculum to a diverse community of fourth grade students</w:t>
      </w:r>
    </w:p>
    <w:p w14:paraId="0000002F" w14:textId="77777777" w:rsidR="00A63755" w:rsidRPr="009E164B" w:rsidRDefault="00000000" w:rsidP="009E164B">
      <w:pPr>
        <w:pStyle w:val="ListParagraph"/>
        <w:numPr>
          <w:ilvl w:val="0"/>
          <w:numId w:val="14"/>
        </w:numPr>
        <w:ind w:leftChars="0" w:firstLineChars="0"/>
        <w:rPr>
          <w:sz w:val="22"/>
          <w:szCs w:val="22"/>
        </w:rPr>
      </w:pPr>
      <w:r w:rsidRPr="009E164B">
        <w:rPr>
          <w:sz w:val="22"/>
          <w:szCs w:val="22"/>
        </w:rPr>
        <w:t>Co-created and coached a running club to children ages 6 – 12 and partnered with the New York Road Runners Foundation in road races and track and field meets</w:t>
      </w:r>
    </w:p>
    <w:p w14:paraId="00000031" w14:textId="77777777" w:rsidR="00A63755" w:rsidRDefault="00A63755" w:rsidP="009E164B">
      <w:pPr>
        <w:ind w:leftChars="0" w:left="0" w:firstLineChars="0" w:firstLine="0"/>
        <w:rPr>
          <w:sz w:val="22"/>
          <w:szCs w:val="22"/>
        </w:rPr>
      </w:pPr>
    </w:p>
    <w:p w14:paraId="00000032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Bar </w:t>
      </w:r>
      <w:proofErr w:type="spellStart"/>
      <w:r>
        <w:rPr>
          <w:b/>
          <w:sz w:val="22"/>
          <w:szCs w:val="22"/>
        </w:rPr>
        <w:t>Sauri</w:t>
      </w:r>
      <w:proofErr w:type="spellEnd"/>
      <w:r>
        <w:rPr>
          <w:b/>
          <w:sz w:val="22"/>
          <w:szCs w:val="22"/>
        </w:rPr>
        <w:t xml:space="preserve">, Bar Turro, &amp; </w:t>
      </w:r>
      <w:proofErr w:type="spellStart"/>
      <w:r>
        <w:rPr>
          <w:b/>
          <w:sz w:val="22"/>
          <w:szCs w:val="22"/>
        </w:rPr>
        <w:t>Nyamninia</w:t>
      </w:r>
      <w:proofErr w:type="spellEnd"/>
      <w:r>
        <w:rPr>
          <w:b/>
          <w:sz w:val="22"/>
          <w:szCs w:val="22"/>
        </w:rPr>
        <w:t xml:space="preserve"> Schools – </w:t>
      </w:r>
      <w:proofErr w:type="spellStart"/>
      <w:r>
        <w:rPr>
          <w:b/>
          <w:sz w:val="22"/>
          <w:szCs w:val="22"/>
        </w:rPr>
        <w:t>Sauri</w:t>
      </w:r>
      <w:proofErr w:type="spellEnd"/>
      <w:r>
        <w:rPr>
          <w:b/>
          <w:sz w:val="22"/>
          <w:szCs w:val="22"/>
        </w:rPr>
        <w:t>, Kenya</w:t>
      </w:r>
    </w:p>
    <w:p w14:paraId="00000033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Volunteer Teacher</w:t>
      </w:r>
    </w:p>
    <w:p w14:paraId="00000034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On behalf of The School at Columbia University and the United Nations Millennium Villages Project, created a structure for ongoing communication between schools in </w:t>
      </w:r>
      <w:proofErr w:type="spellStart"/>
      <w:r>
        <w:rPr>
          <w:sz w:val="22"/>
          <w:szCs w:val="22"/>
        </w:rPr>
        <w:t>Sauri</w:t>
      </w:r>
      <w:proofErr w:type="spellEnd"/>
      <w:r>
        <w:rPr>
          <w:sz w:val="22"/>
          <w:szCs w:val="22"/>
        </w:rPr>
        <w:t>, Kenya and The School at Columbia University to serve as a model for all Millennium Villages Project sites</w:t>
      </w:r>
    </w:p>
    <w:p w14:paraId="00000035" w14:textId="77777777" w:rsidR="00A63755" w:rsidRDefault="00A63755">
      <w:pPr>
        <w:ind w:left="0" w:hanging="2"/>
        <w:rPr>
          <w:sz w:val="22"/>
          <w:szCs w:val="22"/>
        </w:rPr>
      </w:pPr>
    </w:p>
    <w:p w14:paraId="00000036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Higher Education</w:t>
      </w:r>
      <w:r>
        <w:rPr>
          <w:sz w:val="22"/>
          <w:szCs w:val="22"/>
        </w:rPr>
        <w:tab/>
      </w:r>
    </w:p>
    <w:p w14:paraId="00000037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Mercy College – Bronx, NY</w:t>
      </w:r>
    </w:p>
    <w:p w14:paraId="00000038" w14:textId="6B35F6BA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Adjunct </w:t>
      </w:r>
      <w:r w:rsidR="004D69BC">
        <w:rPr>
          <w:b/>
          <w:sz w:val="22"/>
          <w:szCs w:val="22"/>
        </w:rPr>
        <w:t>Professor</w:t>
      </w:r>
    </w:p>
    <w:p w14:paraId="00000039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Taught </w:t>
      </w:r>
      <w:r>
        <w:rPr>
          <w:i/>
          <w:sz w:val="22"/>
          <w:szCs w:val="22"/>
        </w:rPr>
        <w:t>Education Policy, Addressing Decisions that Impact the Classroom</w:t>
      </w:r>
      <w:r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>Re-Imagining Schools: Philosophies of Education</w:t>
      </w:r>
      <w:r>
        <w:rPr>
          <w:sz w:val="22"/>
          <w:szCs w:val="22"/>
        </w:rPr>
        <w:t xml:space="preserve"> to NYC Teaching Fellows   </w:t>
      </w:r>
    </w:p>
    <w:p w14:paraId="0000003A" w14:textId="77777777" w:rsidR="00A63755" w:rsidRDefault="00A63755">
      <w:pPr>
        <w:ind w:left="0" w:hanging="2"/>
        <w:rPr>
          <w:sz w:val="22"/>
          <w:szCs w:val="22"/>
        </w:rPr>
      </w:pPr>
    </w:p>
    <w:p w14:paraId="0000003B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Non-Profit</w:t>
      </w:r>
    </w:p>
    <w:p w14:paraId="0000003C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TC Innovations, Teachers College, Columbia University – New York, NY</w:t>
      </w:r>
    </w:p>
    <w:p w14:paraId="0000003D" w14:textId="77777777" w:rsidR="00A63755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Assistant Director</w:t>
      </w:r>
    </w:p>
    <w:p w14:paraId="0000003E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Identified business and non-profit partners, developed and customized proposals to maximize grants and foundations awards, and managed budget and administration </w:t>
      </w:r>
    </w:p>
    <w:p w14:paraId="0000003F" w14:textId="77777777" w:rsidR="00A63755" w:rsidRDefault="00A63755">
      <w:pPr>
        <w:ind w:left="0" w:hanging="2"/>
        <w:rPr>
          <w:sz w:val="22"/>
          <w:szCs w:val="22"/>
        </w:rPr>
      </w:pPr>
    </w:p>
    <w:p w14:paraId="00000040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Education Policy</w:t>
      </w:r>
    </w:p>
    <w:p w14:paraId="00000041" w14:textId="77777777" w:rsidR="00A63755" w:rsidRDefault="00000000">
      <w:pPr>
        <w:pStyle w:val="Heading1"/>
        <w:ind w:left="0" w:hanging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McGraw-Hill Education, Public and Government Affairs – New York, NY</w:t>
      </w:r>
    </w:p>
    <w:p w14:paraId="00000042" w14:textId="77777777" w:rsidR="00A63755" w:rsidRDefault="00000000">
      <w:pPr>
        <w:pStyle w:val="Heading3"/>
        <w:ind w:left="0" w:hanging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Educational Policy Consultant</w:t>
      </w:r>
    </w:p>
    <w:p w14:paraId="00000043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Researched and reported on trends in curriculum and funding at the federal, state, and local levels to provide relevant information to business units of McGraw-Hill Companies</w:t>
      </w:r>
    </w:p>
    <w:p w14:paraId="00000044" w14:textId="77777777" w:rsidR="00A63755" w:rsidRDefault="00A63755">
      <w:pPr>
        <w:pStyle w:val="Heading2"/>
        <w:ind w:left="0" w:hanging="2"/>
        <w:rPr>
          <w:rFonts w:ascii="Times New Roman" w:hAnsi="Times New Roman"/>
          <w:b w:val="0"/>
          <w:sz w:val="22"/>
          <w:szCs w:val="22"/>
        </w:rPr>
      </w:pPr>
    </w:p>
    <w:p w14:paraId="00000045" w14:textId="77777777" w:rsidR="00A63755" w:rsidRDefault="00000000">
      <w:pPr>
        <w:pStyle w:val="Heading2"/>
        <w:ind w:left="0" w:hanging="2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Education Publishing</w:t>
      </w:r>
    </w:p>
    <w:p w14:paraId="00000046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TIME For Kids, a division of AOL Time Warner — New York, NY</w:t>
      </w:r>
    </w:p>
    <w:p w14:paraId="00000047" w14:textId="77777777" w:rsidR="00A63755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Online Marketing Manager</w:t>
      </w:r>
    </w:p>
    <w:p w14:paraId="00000048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Integrated online print and licensing sales, and developed and executed programs for marketing timeforkids.com subscriptions</w:t>
      </w:r>
    </w:p>
    <w:p w14:paraId="00000049" w14:textId="77777777" w:rsidR="00A63755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Key Accounts Manager</w:t>
      </w:r>
    </w:p>
    <w:p w14:paraId="0000004A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Expanded TIME For Kids' presence in schools by creating and implementing targeted sales and marketing strategies print and online, and managing conventions and advisory boards</w:t>
      </w:r>
    </w:p>
    <w:p w14:paraId="0000004B" w14:textId="77777777" w:rsidR="00A63755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Prentice Hall School Division — Upper Saddle River, NJ</w:t>
      </w:r>
    </w:p>
    <w:p w14:paraId="0000004C" w14:textId="77777777" w:rsidR="00A63755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Marketing Manager, Language Arts</w:t>
      </w:r>
    </w:p>
    <w:p w14:paraId="0000004D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Developed and executed marketing plans and collateral to maximize revenue </w:t>
      </w:r>
    </w:p>
    <w:p w14:paraId="0000004E" w14:textId="77777777" w:rsidR="00A63755" w:rsidRDefault="00000000">
      <w:pPr>
        <w:pStyle w:val="Heading2"/>
        <w:ind w:left="0" w:hanging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Macmillan/McGraw-Hill School Division — New York, NY</w:t>
      </w:r>
    </w:p>
    <w:p w14:paraId="0000004F" w14:textId="77777777" w:rsidR="00A63755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Marketing Coordinator, Mathematics</w:t>
      </w:r>
    </w:p>
    <w:p w14:paraId="00000050" w14:textId="77777777" w:rsidR="00A63755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Coordinated from inception to completion the cost-effective production of sales support materials</w:t>
      </w:r>
    </w:p>
    <w:p w14:paraId="00000051" w14:textId="77777777" w:rsidR="00A63755" w:rsidRDefault="00A63755">
      <w:pPr>
        <w:pStyle w:val="Heading2"/>
        <w:ind w:left="0" w:hanging="2"/>
        <w:rPr>
          <w:rFonts w:ascii="Times New Roman" w:hAnsi="Times New Roman"/>
          <w:b w:val="0"/>
          <w:sz w:val="22"/>
          <w:szCs w:val="22"/>
        </w:rPr>
      </w:pPr>
    </w:p>
    <w:p w14:paraId="7AF315AC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CERTIFICATES, CONFERENCES, and COURSEWORK</w:t>
      </w:r>
    </w:p>
    <w:p w14:paraId="5A9373C0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Connecticut </w:t>
      </w:r>
      <w:r>
        <w:rPr>
          <w:sz w:val="22"/>
          <w:szCs w:val="22"/>
        </w:rPr>
        <w:t>and</w:t>
      </w:r>
      <w:r>
        <w:rPr>
          <w:b/>
          <w:sz w:val="22"/>
          <w:szCs w:val="22"/>
        </w:rPr>
        <w:t xml:space="preserve"> New York State Teaching Certifications</w:t>
      </w:r>
    </w:p>
    <w:p w14:paraId="65CC67C9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Be Shri Yoga </w:t>
      </w:r>
      <w:r>
        <w:rPr>
          <w:sz w:val="22"/>
          <w:szCs w:val="22"/>
        </w:rPr>
        <w:t>RYS 200-hour teaching certification</w:t>
      </w:r>
    </w:p>
    <w:p w14:paraId="6DB67E75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Where There Be Dragons</w:t>
      </w:r>
      <w:r>
        <w:rPr>
          <w:sz w:val="22"/>
          <w:szCs w:val="22"/>
        </w:rPr>
        <w:t xml:space="preserve"> Educator Programs, Nepal and Cambodia</w:t>
      </w:r>
    </w:p>
    <w:p w14:paraId="0D1E32B0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Age of Sustainable Development</w:t>
      </w:r>
      <w:r>
        <w:rPr>
          <w:sz w:val="22"/>
          <w:szCs w:val="22"/>
        </w:rPr>
        <w:t xml:space="preserve"> course passed with distinction </w:t>
      </w:r>
    </w:p>
    <w:p w14:paraId="5A8B37DE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CAIS</w:t>
      </w:r>
      <w:r>
        <w:rPr>
          <w:sz w:val="22"/>
          <w:szCs w:val="22"/>
        </w:rPr>
        <w:t xml:space="preserve"> speaker and presenter </w:t>
      </w:r>
    </w:p>
    <w:p w14:paraId="29EB26C0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ISEEN</w:t>
      </w:r>
      <w:r>
        <w:rPr>
          <w:sz w:val="22"/>
          <w:szCs w:val="22"/>
        </w:rPr>
        <w:t xml:space="preserve"> member and conference attendee </w:t>
      </w:r>
    </w:p>
    <w:p w14:paraId="3D3A6B31" w14:textId="77777777" w:rsidR="0010480B" w:rsidRDefault="0010480B" w:rsidP="0010480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Project Adventure</w:t>
      </w:r>
      <w:r>
        <w:rPr>
          <w:sz w:val="22"/>
          <w:szCs w:val="22"/>
        </w:rPr>
        <w:t xml:space="preserve"> certified </w:t>
      </w:r>
    </w:p>
    <w:p w14:paraId="00000058" w14:textId="77777777" w:rsidR="00A63755" w:rsidRDefault="00A63755">
      <w:pPr>
        <w:ind w:left="0" w:hanging="2"/>
        <w:rPr>
          <w:sz w:val="22"/>
          <w:szCs w:val="22"/>
        </w:rPr>
      </w:pPr>
    </w:p>
    <w:sectPr w:rsidR="00A63755" w:rsidSect="00924950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4C9B"/>
    <w:multiLevelType w:val="hybridMultilevel"/>
    <w:tmpl w:val="269A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E57"/>
    <w:multiLevelType w:val="hybridMultilevel"/>
    <w:tmpl w:val="211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306"/>
    <w:multiLevelType w:val="hybridMultilevel"/>
    <w:tmpl w:val="A8D2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3DA2"/>
    <w:multiLevelType w:val="multilevel"/>
    <w:tmpl w:val="5D80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083D7F"/>
    <w:multiLevelType w:val="multilevel"/>
    <w:tmpl w:val="C5C83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6927B96"/>
    <w:multiLevelType w:val="hybridMultilevel"/>
    <w:tmpl w:val="D6921AC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18A4160"/>
    <w:multiLevelType w:val="hybridMultilevel"/>
    <w:tmpl w:val="A808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74022"/>
    <w:multiLevelType w:val="hybridMultilevel"/>
    <w:tmpl w:val="366A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1D38"/>
    <w:multiLevelType w:val="multilevel"/>
    <w:tmpl w:val="4FA6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7335E1F"/>
    <w:multiLevelType w:val="multilevel"/>
    <w:tmpl w:val="33A23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A0F3FDD"/>
    <w:multiLevelType w:val="multilevel"/>
    <w:tmpl w:val="A2F2A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DE97329"/>
    <w:multiLevelType w:val="multilevel"/>
    <w:tmpl w:val="63401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8AA2067"/>
    <w:multiLevelType w:val="multilevel"/>
    <w:tmpl w:val="95CAF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D1040CD"/>
    <w:multiLevelType w:val="multilevel"/>
    <w:tmpl w:val="72D82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00104379">
    <w:abstractNumId w:val="3"/>
  </w:num>
  <w:num w:numId="2" w16cid:durableId="106316777">
    <w:abstractNumId w:val="4"/>
  </w:num>
  <w:num w:numId="3" w16cid:durableId="904216888">
    <w:abstractNumId w:val="9"/>
  </w:num>
  <w:num w:numId="4" w16cid:durableId="331488538">
    <w:abstractNumId w:val="13"/>
  </w:num>
  <w:num w:numId="5" w16cid:durableId="1555895298">
    <w:abstractNumId w:val="11"/>
  </w:num>
  <w:num w:numId="6" w16cid:durableId="1048990905">
    <w:abstractNumId w:val="12"/>
  </w:num>
  <w:num w:numId="7" w16cid:durableId="1697730553">
    <w:abstractNumId w:val="8"/>
  </w:num>
  <w:num w:numId="8" w16cid:durableId="539704969">
    <w:abstractNumId w:val="10"/>
  </w:num>
  <w:num w:numId="9" w16cid:durableId="710881706">
    <w:abstractNumId w:val="0"/>
  </w:num>
  <w:num w:numId="10" w16cid:durableId="1731734057">
    <w:abstractNumId w:val="2"/>
  </w:num>
  <w:num w:numId="11" w16cid:durableId="951397122">
    <w:abstractNumId w:val="5"/>
  </w:num>
  <w:num w:numId="12" w16cid:durableId="1662276016">
    <w:abstractNumId w:val="1"/>
  </w:num>
  <w:num w:numId="13" w16cid:durableId="2136479559">
    <w:abstractNumId w:val="7"/>
  </w:num>
  <w:num w:numId="14" w16cid:durableId="891960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55"/>
    <w:rsid w:val="0010480B"/>
    <w:rsid w:val="001E41A9"/>
    <w:rsid w:val="00250131"/>
    <w:rsid w:val="004D69BC"/>
    <w:rsid w:val="005B5AEC"/>
    <w:rsid w:val="0064346A"/>
    <w:rsid w:val="007C0386"/>
    <w:rsid w:val="00864A6E"/>
    <w:rsid w:val="00886E5B"/>
    <w:rsid w:val="00900A59"/>
    <w:rsid w:val="00924950"/>
    <w:rsid w:val="009E164B"/>
    <w:rsid w:val="00A04B52"/>
    <w:rsid w:val="00A23D56"/>
    <w:rsid w:val="00A63755"/>
    <w:rsid w:val="00B037A2"/>
    <w:rsid w:val="00B1336F"/>
    <w:rsid w:val="00B74AA1"/>
    <w:rsid w:val="00C12AA3"/>
    <w:rsid w:val="00DF6D91"/>
    <w:rsid w:val="00E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A3F24"/>
  <w15:docId w15:val="{8AFA5DC5-B50F-9841-B55A-85605E7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left="720"/>
    </w:pPr>
    <w:rPr>
      <w:rFonts w:ascii="Palatino" w:hAnsi="Palatino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720"/>
      <w:outlineLvl w:val="2"/>
    </w:pPr>
    <w:rPr>
      <w:rFonts w:ascii="Palatino" w:hAnsi="Palatino"/>
      <w:b/>
      <w:sz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Palatino" w:hAnsi="Palatino"/>
      <w:b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rPr>
      <w:rFonts w:ascii="Palatino Linotype" w:hAnsi="Palatino Linotype"/>
      <w:sz w:val="20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Palatino" w:hAnsi="Palatino"/>
      <w:b/>
      <w:noProof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16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ristenbal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26cz+wAZaD/4nba24BkhBQKJoQ==">CgMxLjAyCGguZ2pkZ3hzOAByITFhNVVkbVVFMGFkTVN6U0RRZVp0SXRCNnJBbnpWeVM1NA==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Ball</dc:creator>
  <cp:lastModifiedBy>Kristen Ball</cp:lastModifiedBy>
  <cp:revision>3</cp:revision>
  <dcterms:created xsi:type="dcterms:W3CDTF">2024-04-16T20:11:00Z</dcterms:created>
  <dcterms:modified xsi:type="dcterms:W3CDTF">2024-04-16T20:12:00Z</dcterms:modified>
</cp:coreProperties>
</file>